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58" w:rsidRDefault="00087658"/>
    <w:p w:rsidR="00CD3E44" w:rsidRPr="007A227E" w:rsidRDefault="00CD3E44" w:rsidP="00CD3E44">
      <w:pPr>
        <w:jc w:val="center"/>
        <w:rPr>
          <w:rFonts w:ascii="Harlow Solid Italic" w:hAnsi="Harlow Solid Italic"/>
          <w:sz w:val="48"/>
          <w:szCs w:val="48"/>
          <w:lang w:val="en-US"/>
        </w:rPr>
      </w:pPr>
      <w:r w:rsidRPr="007A227E">
        <w:rPr>
          <w:rFonts w:ascii="Harlow Solid Italic" w:hAnsi="Harlow Solid Italic"/>
          <w:sz w:val="48"/>
          <w:szCs w:val="48"/>
          <w:lang w:val="en-US"/>
        </w:rPr>
        <w:t>An amazing trip to Saint - Petersburg</w:t>
      </w:r>
    </w:p>
    <w:p w:rsidR="00CD3E44" w:rsidRPr="00CD3E44" w:rsidRDefault="00CD3E44" w:rsidP="00CD3E44">
      <w:pPr>
        <w:jc w:val="center"/>
        <w:rPr>
          <w:lang w:val="en-US"/>
        </w:rPr>
      </w:pPr>
    </w:p>
    <w:p w:rsidR="00CD3E44" w:rsidRPr="00CD3E44" w:rsidRDefault="00CD3E44">
      <w:pPr>
        <w:rPr>
          <w:lang w:val="en-US"/>
        </w:rPr>
      </w:pPr>
    </w:p>
    <w:p w:rsidR="00CD3E44" w:rsidRPr="00CD3E44" w:rsidRDefault="00CD3E44">
      <w:pPr>
        <w:rPr>
          <w:lang w:val="en-US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86"/>
        <w:gridCol w:w="1207"/>
        <w:gridCol w:w="1222"/>
        <w:gridCol w:w="1252"/>
        <w:gridCol w:w="1276"/>
        <w:gridCol w:w="1225"/>
        <w:gridCol w:w="1617"/>
      </w:tblGrid>
      <w:tr w:rsidR="00CD3E44" w:rsidRPr="002F3638" w:rsidTr="00F240BB">
        <w:tc>
          <w:tcPr>
            <w:tcW w:w="1202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2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34" w:type="dxa"/>
          </w:tcPr>
          <w:p w:rsidR="00CD3E44" w:rsidRPr="002F3638" w:rsidRDefault="00CD3E44" w:rsidP="00CD3E44">
            <w:pPr>
              <w:pStyle w:val="a3"/>
              <w:spacing w:after="0" w:line="360" w:lineRule="auto"/>
              <w:jc w:val="center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Name of the sight</w:t>
            </w:r>
          </w:p>
        </w:tc>
        <w:tc>
          <w:tcPr>
            <w:tcW w:w="1261" w:type="dxa"/>
          </w:tcPr>
          <w:p w:rsidR="00CD3E44" w:rsidRPr="002F3638" w:rsidRDefault="00CD3E44" w:rsidP="00CD3E44">
            <w:pPr>
              <w:pStyle w:val="a3"/>
              <w:spacing w:after="0" w:line="360" w:lineRule="auto"/>
              <w:jc w:val="center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Why is it worth seeing?</w:t>
            </w:r>
          </w:p>
        </w:tc>
        <w:tc>
          <w:tcPr>
            <w:tcW w:w="1281" w:type="dxa"/>
          </w:tcPr>
          <w:p w:rsidR="00CD3E44" w:rsidRPr="002F3638" w:rsidRDefault="00CD3E44" w:rsidP="00CD3E44">
            <w:pPr>
              <w:pStyle w:val="a3"/>
              <w:spacing w:after="0" w:line="360" w:lineRule="auto"/>
              <w:jc w:val="center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Opening times</w:t>
            </w:r>
          </w:p>
        </w:tc>
        <w:tc>
          <w:tcPr>
            <w:tcW w:w="1236" w:type="dxa"/>
          </w:tcPr>
          <w:p w:rsidR="00CD3E44" w:rsidRPr="002F3638" w:rsidRDefault="00CD3E44" w:rsidP="00CD3E44">
            <w:pPr>
              <w:pStyle w:val="a3"/>
              <w:spacing w:after="0" w:line="360" w:lineRule="auto"/>
              <w:jc w:val="center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Prices</w:t>
            </w:r>
          </w:p>
        </w:tc>
        <w:tc>
          <w:tcPr>
            <w:tcW w:w="1550" w:type="dxa"/>
          </w:tcPr>
          <w:p w:rsidR="00CD3E44" w:rsidRPr="002F3638" w:rsidRDefault="00CD3E44" w:rsidP="00CD3E44">
            <w:pPr>
              <w:pStyle w:val="a3"/>
              <w:spacing w:after="0" w:line="360" w:lineRule="auto"/>
              <w:jc w:val="center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Location/how to get there?</w:t>
            </w:r>
          </w:p>
        </w:tc>
      </w:tr>
      <w:tr w:rsidR="00CD3E44" w:rsidTr="00F240BB">
        <w:tc>
          <w:tcPr>
            <w:tcW w:w="1202" w:type="dxa"/>
            <w:vMerge w:val="restart"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Day 1</w:t>
            </w:r>
          </w:p>
        </w:tc>
        <w:tc>
          <w:tcPr>
            <w:tcW w:w="1221" w:type="dxa"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Sight 1</w:t>
            </w:r>
          </w:p>
        </w:tc>
        <w:tc>
          <w:tcPr>
            <w:tcW w:w="1234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6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8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36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550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</w:tr>
      <w:tr w:rsidR="00CD3E44" w:rsidTr="00F240BB">
        <w:tc>
          <w:tcPr>
            <w:tcW w:w="1202" w:type="dxa"/>
            <w:vMerge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</w:p>
        </w:tc>
        <w:tc>
          <w:tcPr>
            <w:tcW w:w="1221" w:type="dxa"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Sight 2</w:t>
            </w:r>
          </w:p>
        </w:tc>
        <w:tc>
          <w:tcPr>
            <w:tcW w:w="1234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6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8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36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550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</w:tr>
      <w:tr w:rsidR="00CD3E44" w:rsidTr="00F240BB">
        <w:tc>
          <w:tcPr>
            <w:tcW w:w="1202" w:type="dxa"/>
            <w:vMerge w:val="restart"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Day 2</w:t>
            </w:r>
          </w:p>
        </w:tc>
        <w:tc>
          <w:tcPr>
            <w:tcW w:w="1221" w:type="dxa"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Sight 1</w:t>
            </w:r>
          </w:p>
        </w:tc>
        <w:tc>
          <w:tcPr>
            <w:tcW w:w="1234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6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8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36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550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</w:tr>
      <w:tr w:rsidR="00CD3E44" w:rsidTr="00F240BB">
        <w:tc>
          <w:tcPr>
            <w:tcW w:w="1202" w:type="dxa"/>
            <w:vMerge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</w:p>
        </w:tc>
        <w:tc>
          <w:tcPr>
            <w:tcW w:w="1221" w:type="dxa"/>
          </w:tcPr>
          <w:p w:rsidR="00CD3E44" w:rsidRPr="002F3638" w:rsidRDefault="00CD3E44" w:rsidP="00F240BB">
            <w:pPr>
              <w:pStyle w:val="a3"/>
              <w:spacing w:after="0" w:line="360" w:lineRule="auto"/>
              <w:jc w:val="both"/>
              <w:rPr>
                <w:b/>
                <w:lang w:val="en-US"/>
              </w:rPr>
            </w:pPr>
            <w:r w:rsidRPr="002F3638">
              <w:rPr>
                <w:b/>
                <w:lang w:val="en-US"/>
              </w:rPr>
              <w:t>Sight 2</w:t>
            </w:r>
          </w:p>
        </w:tc>
        <w:tc>
          <w:tcPr>
            <w:tcW w:w="1234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6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81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236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  <w:tc>
          <w:tcPr>
            <w:tcW w:w="1550" w:type="dxa"/>
          </w:tcPr>
          <w:p w:rsidR="00CD3E44" w:rsidRDefault="00CD3E44" w:rsidP="00F240BB">
            <w:pPr>
              <w:pStyle w:val="a3"/>
              <w:spacing w:after="0" w:line="360" w:lineRule="auto"/>
              <w:jc w:val="both"/>
              <w:rPr>
                <w:lang w:val="en-US"/>
              </w:rPr>
            </w:pPr>
          </w:p>
        </w:tc>
      </w:tr>
    </w:tbl>
    <w:p w:rsidR="00CD3E44" w:rsidRDefault="00CD3E44">
      <w:bookmarkStart w:id="0" w:name="_GoBack"/>
      <w:bookmarkEnd w:id="0"/>
    </w:p>
    <w:sectPr w:rsidR="00CD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8D"/>
    <w:rsid w:val="00087658"/>
    <w:rsid w:val="007C3A8D"/>
    <w:rsid w:val="00CD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28706-2A1B-41B9-ABB7-787E9933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D3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2016-10-22T18:48:00Z</dcterms:created>
  <dcterms:modified xsi:type="dcterms:W3CDTF">2016-10-22T18:49:00Z</dcterms:modified>
</cp:coreProperties>
</file>