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B3E" w:rsidRPr="003E7364" w:rsidRDefault="003D3B3E" w:rsidP="003D3B3E">
      <w:pPr>
        <w:rPr>
          <w:rFonts w:ascii="Times New Roman" w:hAnsi="Times New Roman" w:cs="Times New Roman"/>
          <w:b/>
        </w:rPr>
      </w:pPr>
      <w:r w:rsidRPr="003E7364">
        <w:rPr>
          <w:rFonts w:ascii="Times New Roman" w:hAnsi="Times New Roman" w:cs="Times New Roman"/>
          <w:b/>
        </w:rPr>
        <w:t>Citations:</w:t>
      </w:r>
    </w:p>
    <w:p w:rsidR="003D3B3E" w:rsidRDefault="003D3B3E" w:rsidP="003D3B3E">
      <w:pPr>
        <w:rPr>
          <w:rFonts w:ascii="Times New Roman" w:hAnsi="Times New Roman" w:cs="Times New Roman"/>
        </w:rPr>
      </w:pPr>
      <w:r w:rsidRPr="00D91B46">
        <w:rPr>
          <w:rFonts w:ascii="Times New Roman" w:hAnsi="Times New Roman" w:cs="Times New Roman"/>
        </w:rPr>
        <w:t xml:space="preserve">Cook, Benjamin I., Ron L. Miller, Richard </w:t>
      </w:r>
      <w:proofErr w:type="spellStart"/>
      <w:r w:rsidRPr="00D91B46">
        <w:rPr>
          <w:rFonts w:ascii="Times New Roman" w:hAnsi="Times New Roman" w:cs="Times New Roman"/>
        </w:rPr>
        <w:t>Seager</w:t>
      </w:r>
      <w:proofErr w:type="spellEnd"/>
      <w:r w:rsidRPr="00D91B46">
        <w:rPr>
          <w:rFonts w:ascii="Times New Roman" w:hAnsi="Times New Roman" w:cs="Times New Roman"/>
        </w:rPr>
        <w:t xml:space="preserve">, and James E. Hansen. "Amplification of the North American "Dust Bowl" Drought through Human-Induced Land Degradation." </w:t>
      </w:r>
      <w:r w:rsidRPr="00D91B46">
        <w:rPr>
          <w:rFonts w:ascii="Times New Roman" w:hAnsi="Times New Roman" w:cs="Times New Roman"/>
          <w:i/>
          <w:iCs/>
        </w:rPr>
        <w:t>Proceedings of the National Academy of Sciences of the United States of America</w:t>
      </w:r>
      <w:r w:rsidRPr="00D91B46">
        <w:rPr>
          <w:rFonts w:ascii="Times New Roman" w:hAnsi="Times New Roman" w:cs="Times New Roman"/>
        </w:rPr>
        <w:t xml:space="preserve"> 106.13 (2009): 4997-5001. </w:t>
      </w:r>
      <w:r w:rsidRPr="00D91B46">
        <w:rPr>
          <w:rFonts w:ascii="Times New Roman" w:hAnsi="Times New Roman" w:cs="Times New Roman"/>
          <w:i/>
          <w:iCs/>
        </w:rPr>
        <w:t>JSTOR</w:t>
      </w:r>
      <w:r w:rsidRPr="00D91B46">
        <w:rPr>
          <w:rFonts w:ascii="Times New Roman" w:hAnsi="Times New Roman" w:cs="Times New Roman"/>
        </w:rPr>
        <w:t xml:space="preserve">. National Academy of Sciences. Web. 26 Mar. 2015. </w:t>
      </w:r>
    </w:p>
    <w:p w:rsidR="003D3B3E" w:rsidRDefault="003D3B3E" w:rsidP="003D3B3E">
      <w:pPr>
        <w:rPr>
          <w:rStyle w:val="citation"/>
          <w:rFonts w:ascii="Times New Roman" w:hAnsi="Times New Roman" w:cs="Times New Roman"/>
        </w:rPr>
      </w:pPr>
      <w:hyperlink r:id="rId4" w:history="1">
        <w:r w:rsidRPr="00D91B46">
          <w:rPr>
            <w:rStyle w:val="Hyperlink"/>
            <w:rFonts w:ascii="Times New Roman" w:hAnsi="Times New Roman" w:cs="Times New Roman"/>
            <w:color w:val="auto"/>
            <w:u w:val="none"/>
          </w:rPr>
          <w:t>"Drought: A Paleo Perspective – 20th Century Drought"</w:t>
        </w:r>
      </w:hyperlink>
      <w:r w:rsidRPr="00D91B46">
        <w:rPr>
          <w:rStyle w:val="citation"/>
          <w:rFonts w:ascii="Times New Roman" w:hAnsi="Times New Roman" w:cs="Times New Roman"/>
        </w:rPr>
        <w:t xml:space="preserve">. </w:t>
      </w:r>
      <w:hyperlink r:id="rId5" w:tooltip="National Climatic Data Center" w:history="1">
        <w:r w:rsidRPr="00D91B46">
          <w:rPr>
            <w:rStyle w:val="Hyperlink"/>
            <w:rFonts w:ascii="Times New Roman" w:hAnsi="Times New Roman" w:cs="Times New Roman"/>
            <w:color w:val="auto"/>
            <w:u w:val="none"/>
          </w:rPr>
          <w:t>National Climatic Data Center</w:t>
        </w:r>
      </w:hyperlink>
      <w:r w:rsidRPr="00D91B46">
        <w:rPr>
          <w:rStyle w:val="reference-accessdate"/>
          <w:rFonts w:ascii="Times New Roman" w:hAnsi="Times New Roman" w:cs="Times New Roman"/>
        </w:rPr>
        <w:t xml:space="preserve">. Retrieved </w:t>
      </w:r>
      <w:r w:rsidRPr="00D91B46">
        <w:rPr>
          <w:rStyle w:val="nowrap"/>
          <w:rFonts w:ascii="Times New Roman" w:hAnsi="Times New Roman" w:cs="Times New Roman"/>
        </w:rPr>
        <w:t>April 5,</w:t>
      </w:r>
      <w:r w:rsidRPr="00D91B46">
        <w:rPr>
          <w:rStyle w:val="reference-accessdate"/>
          <w:rFonts w:ascii="Times New Roman" w:hAnsi="Times New Roman" w:cs="Times New Roman"/>
        </w:rPr>
        <w:t xml:space="preserve"> 2009</w:t>
      </w:r>
      <w:r w:rsidRPr="00D91B46">
        <w:rPr>
          <w:rStyle w:val="citation"/>
          <w:rFonts w:ascii="Times New Roman" w:hAnsi="Times New Roman" w:cs="Times New Roman"/>
        </w:rPr>
        <w:t>.</w:t>
      </w:r>
    </w:p>
    <w:p w:rsidR="003D3B3E" w:rsidRPr="003E7364" w:rsidRDefault="003D3B3E" w:rsidP="003D3B3E">
      <w:pPr>
        <w:rPr>
          <w:rFonts w:ascii="Times New Roman" w:hAnsi="Times New Roman" w:cs="Times New Roman"/>
        </w:rPr>
      </w:pPr>
      <w:r w:rsidRPr="003E7364">
        <w:rPr>
          <w:rFonts w:ascii="Times New Roman" w:hAnsi="Times New Roman" w:cs="Times New Roman"/>
        </w:rPr>
        <w:t>Hurt, R. Douglas. "The Dust Bowl: An Agricultural and Social History." Pacific Historical Review 52.3 (1983): 329-31. The Dust Bowl: An Agricultural and Social History. University of California Press. Web. &lt;http://www.jstor.org/discover/10.2307/3639020?uid=3739776&amp;uid=2&amp;uid=4&amp;uid=3739256&amp;sid=21106060550651&gt;.</w:t>
      </w:r>
    </w:p>
    <w:p w:rsidR="003D3B3E" w:rsidRPr="00D91B46" w:rsidRDefault="003D3B3E" w:rsidP="003D3B3E">
      <w:pPr>
        <w:rPr>
          <w:rStyle w:val="citation"/>
          <w:rFonts w:ascii="Times New Roman" w:hAnsi="Times New Roman" w:cs="Times New Roman"/>
        </w:rPr>
      </w:pPr>
      <w:r w:rsidRPr="00D91B46">
        <w:rPr>
          <w:rFonts w:ascii="Times New Roman" w:hAnsi="Times New Roman" w:cs="Times New Roman"/>
          <w:i/>
          <w:iCs/>
        </w:rPr>
        <w:t>Regions at Risk: a comparison of threatened environments</w:t>
      </w:r>
      <w:r w:rsidRPr="00D91B46">
        <w:rPr>
          <w:rStyle w:val="citation"/>
          <w:rFonts w:ascii="Times New Roman" w:hAnsi="Times New Roman" w:cs="Times New Roman"/>
        </w:rPr>
        <w:t>. United Nations University Press. 1995</w:t>
      </w:r>
      <w:r w:rsidRPr="00D91B46">
        <w:rPr>
          <w:rStyle w:val="reference-accessdate"/>
          <w:rFonts w:ascii="Times New Roman" w:hAnsi="Times New Roman" w:cs="Times New Roman"/>
        </w:rPr>
        <w:t xml:space="preserve">. Retrieved </w:t>
      </w:r>
      <w:r w:rsidRPr="00D91B46">
        <w:rPr>
          <w:rStyle w:val="nowrap"/>
          <w:rFonts w:ascii="Times New Roman" w:hAnsi="Times New Roman" w:cs="Times New Roman"/>
        </w:rPr>
        <w:t>December 6,</w:t>
      </w:r>
      <w:r w:rsidRPr="00D91B46">
        <w:rPr>
          <w:rStyle w:val="reference-accessdate"/>
          <w:rFonts w:ascii="Times New Roman" w:hAnsi="Times New Roman" w:cs="Times New Roman"/>
        </w:rPr>
        <w:t xml:space="preserve"> 2007</w:t>
      </w:r>
      <w:r w:rsidRPr="00D91B46">
        <w:rPr>
          <w:rStyle w:val="citation"/>
          <w:rFonts w:ascii="Times New Roman" w:hAnsi="Times New Roman" w:cs="Times New Roman"/>
        </w:rPr>
        <w:t>.</w:t>
      </w:r>
    </w:p>
    <w:p w:rsidR="003D3B3E" w:rsidRDefault="003D3B3E" w:rsidP="003D3B3E">
      <w:pPr>
        <w:rPr>
          <w:rFonts w:ascii="Times New Roman" w:hAnsi="Times New Roman" w:cs="Times New Roman"/>
        </w:rPr>
      </w:pPr>
      <w:r w:rsidRPr="00D91B46">
        <w:rPr>
          <w:rFonts w:ascii="Times New Roman" w:hAnsi="Times New Roman" w:cs="Times New Roman"/>
        </w:rPr>
        <w:t xml:space="preserve">Schubert, Siegfried D., Max J. Suarez, Philip J. </w:t>
      </w:r>
      <w:proofErr w:type="spellStart"/>
      <w:r w:rsidRPr="00D91B46">
        <w:rPr>
          <w:rFonts w:ascii="Times New Roman" w:hAnsi="Times New Roman" w:cs="Times New Roman"/>
        </w:rPr>
        <w:t>Pegion</w:t>
      </w:r>
      <w:proofErr w:type="spellEnd"/>
      <w:r w:rsidRPr="00D91B46">
        <w:rPr>
          <w:rFonts w:ascii="Times New Roman" w:hAnsi="Times New Roman" w:cs="Times New Roman"/>
        </w:rPr>
        <w:t xml:space="preserve">, Randal D. </w:t>
      </w:r>
      <w:proofErr w:type="spellStart"/>
      <w:r w:rsidRPr="00D91B46">
        <w:rPr>
          <w:rFonts w:ascii="Times New Roman" w:hAnsi="Times New Roman" w:cs="Times New Roman"/>
        </w:rPr>
        <w:t>Koster</w:t>
      </w:r>
      <w:proofErr w:type="spellEnd"/>
      <w:r w:rsidRPr="00D91B46">
        <w:rPr>
          <w:rFonts w:ascii="Times New Roman" w:hAnsi="Times New Roman" w:cs="Times New Roman"/>
        </w:rPr>
        <w:t xml:space="preserve">, and Julio T. </w:t>
      </w:r>
      <w:proofErr w:type="spellStart"/>
      <w:r w:rsidRPr="00D91B46">
        <w:rPr>
          <w:rFonts w:ascii="Times New Roman" w:hAnsi="Times New Roman" w:cs="Times New Roman"/>
        </w:rPr>
        <w:t>Bacmeister</w:t>
      </w:r>
      <w:proofErr w:type="spellEnd"/>
      <w:r w:rsidRPr="00D91B46">
        <w:rPr>
          <w:rFonts w:ascii="Times New Roman" w:hAnsi="Times New Roman" w:cs="Times New Roman"/>
        </w:rPr>
        <w:t xml:space="preserve">. "On the Causes of the 1930s Dust Bowl." Science 303.5665 (2004): 1855-859. JSTOR. American Association for the Advancement of Science. Web. 15 Apr. 2015. </w:t>
      </w:r>
    </w:p>
    <w:p w:rsidR="003D3B3E" w:rsidRDefault="003D3B3E" w:rsidP="003D3B3E">
      <w:pPr>
        <w:rPr>
          <w:rFonts w:ascii="Times New Roman" w:hAnsi="Times New Roman" w:cs="Times New Roman"/>
        </w:rPr>
      </w:pPr>
      <w:r w:rsidRPr="00D91B46">
        <w:rPr>
          <w:rFonts w:ascii="Times New Roman" w:hAnsi="Times New Roman" w:cs="Times New Roman"/>
        </w:rPr>
        <w:t xml:space="preserve">Stephens, P. H. "Why the Dust Bowl?" </w:t>
      </w:r>
      <w:r w:rsidRPr="00D91B46">
        <w:rPr>
          <w:rFonts w:ascii="Times New Roman" w:hAnsi="Times New Roman" w:cs="Times New Roman"/>
          <w:i/>
          <w:iCs/>
        </w:rPr>
        <w:t>Journal of Farm Economics</w:t>
      </w:r>
      <w:r w:rsidRPr="00D91B46">
        <w:rPr>
          <w:rFonts w:ascii="Times New Roman" w:hAnsi="Times New Roman" w:cs="Times New Roman"/>
        </w:rPr>
        <w:t xml:space="preserve"> 19.3 (</w:t>
      </w:r>
      <w:proofErr w:type="spellStart"/>
      <w:r w:rsidRPr="00D91B46">
        <w:rPr>
          <w:rFonts w:ascii="Times New Roman" w:hAnsi="Times New Roman" w:cs="Times New Roman"/>
        </w:rPr>
        <w:t>n.d.</w:t>
      </w:r>
      <w:proofErr w:type="spellEnd"/>
      <w:r w:rsidRPr="00D91B46">
        <w:rPr>
          <w:rFonts w:ascii="Times New Roman" w:hAnsi="Times New Roman" w:cs="Times New Roman"/>
        </w:rPr>
        <w:t xml:space="preserve">): 750-57. </w:t>
      </w:r>
      <w:r w:rsidRPr="00D91B46">
        <w:rPr>
          <w:rFonts w:ascii="Times New Roman" w:hAnsi="Times New Roman" w:cs="Times New Roman"/>
          <w:i/>
          <w:iCs/>
        </w:rPr>
        <w:t>JSTOR</w:t>
      </w:r>
      <w:r w:rsidRPr="00D91B46">
        <w:rPr>
          <w:rFonts w:ascii="Times New Roman" w:hAnsi="Times New Roman" w:cs="Times New Roman"/>
        </w:rPr>
        <w:t xml:space="preserve">. Oxford University Press, Aug. 1937. Web. 26 Mar. 2015. </w:t>
      </w:r>
    </w:p>
    <w:p w:rsidR="003D3B3E" w:rsidRDefault="003D3B3E" w:rsidP="003D3B3E">
      <w:pPr>
        <w:rPr>
          <w:rFonts w:ascii="Times New Roman" w:hAnsi="Times New Roman" w:cs="Times New Roman"/>
        </w:rPr>
      </w:pPr>
      <w:r w:rsidRPr="00D91B46">
        <w:rPr>
          <w:rFonts w:ascii="Times New Roman" w:hAnsi="Times New Roman" w:cs="Times New Roman"/>
          <w:i/>
          <w:iCs/>
        </w:rPr>
        <w:t>Surviving the Dust Bowl, 1931-1939</w:t>
      </w:r>
      <w:r w:rsidRPr="00D91B46">
        <w:rPr>
          <w:rFonts w:ascii="Times New Roman" w:hAnsi="Times New Roman" w:cs="Times New Roman"/>
        </w:rPr>
        <w:t xml:space="preserve">. PBS: American Experience Timeline. 2013. Video. </w:t>
      </w:r>
    </w:p>
    <w:p w:rsidR="003E2140" w:rsidRDefault="003D3B3E">
      <w:bookmarkStart w:id="0" w:name="_GoBack"/>
      <w:bookmarkEnd w:id="0"/>
    </w:p>
    <w:sectPr w:rsidR="003E21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B3E"/>
    <w:rsid w:val="00166760"/>
    <w:rsid w:val="003D3B3E"/>
    <w:rsid w:val="00AB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CF7CA7-7081-4559-B2FB-41863A9DC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3B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D3B3E"/>
    <w:rPr>
      <w:color w:val="0000FF"/>
      <w:u w:val="single"/>
    </w:rPr>
  </w:style>
  <w:style w:type="character" w:customStyle="1" w:styleId="citation">
    <w:name w:val="citation"/>
    <w:basedOn w:val="DefaultParagraphFont"/>
    <w:rsid w:val="003D3B3E"/>
  </w:style>
  <w:style w:type="character" w:customStyle="1" w:styleId="reference-accessdate">
    <w:name w:val="reference-accessdate"/>
    <w:basedOn w:val="DefaultParagraphFont"/>
    <w:rsid w:val="003D3B3E"/>
  </w:style>
  <w:style w:type="character" w:customStyle="1" w:styleId="nowrap">
    <w:name w:val="nowrap"/>
    <w:basedOn w:val="DefaultParagraphFont"/>
    <w:rsid w:val="003D3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n.wikipedia.org/wiki/National_Climatic_Data_Center" TargetMode="External"/><Relationship Id="rId4" Type="http://schemas.openxmlformats.org/officeDocument/2006/relationships/hyperlink" Target="http://www.ncdc.noaa.gov/paleo/drought/drght_history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UNC Support</dc:creator>
  <cp:keywords/>
  <dc:description/>
  <cp:lastModifiedBy>UNC Support</cp:lastModifiedBy>
  <cp:revision>1</cp:revision>
  <dcterms:created xsi:type="dcterms:W3CDTF">2015-04-19T14:13:00Z</dcterms:created>
  <dcterms:modified xsi:type="dcterms:W3CDTF">2015-04-19T14:13:00Z</dcterms:modified>
</cp:coreProperties>
</file>